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8D483" w14:textId="2993B2A8" w:rsidR="00071651" w:rsidRPr="00071651" w:rsidRDefault="00901402" w:rsidP="00071651">
      <w:pPr>
        <w:rPr>
          <w:rFonts w:ascii="Arial" w:eastAsia="Times New Roman" w:hAnsi="Arial" w:cs="Arial"/>
        </w:rPr>
      </w:pPr>
      <w:r>
        <w:rPr>
          <w:rFonts w:ascii="SimSun" w:eastAsia="SimSun" w:hAnsi="SimSun" w:cs="SimSun" w:hint="eastAsia"/>
          <w:color w:val="2C5376"/>
          <w:sz w:val="33"/>
          <w:szCs w:val="33"/>
          <w:shd w:val="clear" w:color="auto" w:fill="FFFFFF"/>
        </w:rPr>
        <w:t>致</w:t>
      </w:r>
      <w:r w:rsidRPr="00901402">
        <w:rPr>
          <w:rFonts w:ascii="SimSun" w:eastAsia="SimSun" w:hAnsi="SimSun" w:cs="SimSun" w:hint="eastAsia"/>
          <w:color w:val="2C5376"/>
          <w:sz w:val="33"/>
          <w:szCs w:val="33"/>
          <w:shd w:val="clear" w:color="auto" w:fill="FFFFFF"/>
        </w:rPr>
        <w:t>组长</w:t>
      </w:r>
    </w:p>
    <w:p w14:paraId="295C094B" w14:textId="5F1CF46C" w:rsidR="00071651" w:rsidRPr="00071651" w:rsidRDefault="00901402" w:rsidP="00071651">
      <w:pPr>
        <w:shd w:val="clear" w:color="auto" w:fill="FFFFFF"/>
        <w:spacing w:before="100" w:beforeAutospacing="1" w:after="401" w:line="300" w:lineRule="atLeast"/>
        <w:rPr>
          <w:rFonts w:ascii="Arial" w:eastAsia="Times New Roman" w:hAnsi="Arial" w:cs="Arial"/>
          <w:color w:val="535352"/>
        </w:rPr>
      </w:pPr>
      <w:r w:rsidRPr="00901402">
        <w:rPr>
          <w:rFonts w:ascii="SimSun" w:eastAsia="SimSun" w:hAnsi="SimSun" w:cs="SimSun" w:hint="eastAsia"/>
          <w:color w:val="535352"/>
        </w:rPr>
        <w:t>感谢你带领小组学习</w:t>
      </w:r>
      <w:r w:rsidRPr="00901402">
        <w:rPr>
          <w:rFonts w:ascii="Arial" w:eastAsia="Times New Roman" w:hAnsi="Arial" w:cs="Arial" w:hint="eastAsia"/>
          <w:color w:val="535352"/>
        </w:rPr>
        <w:t xml:space="preserve">! </w:t>
      </w:r>
      <w:r>
        <w:rPr>
          <w:rFonts w:ascii="SimSun" w:eastAsia="SimSun" w:hAnsi="SimSun" w:cs="SimSun" w:hint="eastAsia"/>
          <w:color w:val="535352"/>
        </w:rPr>
        <w:t>第三千禧年</w:t>
      </w:r>
      <w:r w:rsidRPr="00901402">
        <w:rPr>
          <w:rFonts w:ascii="SimSun" w:eastAsia="SimSun" w:hAnsi="SimSun" w:cs="SimSun" w:hint="eastAsia"/>
          <w:color w:val="535352"/>
        </w:rPr>
        <w:t>制作教材，帮助全球的教会领袖更深入学习和教导圣经。</w:t>
      </w:r>
      <w:r>
        <w:rPr>
          <w:rFonts w:ascii="SimSun" w:eastAsia="SimSun" w:hAnsi="SimSun" w:cs="SimSun" w:hint="eastAsia"/>
          <w:color w:val="535352"/>
        </w:rPr>
        <w:t>第三千禧年</w:t>
      </w:r>
      <w:r w:rsidRPr="00901402">
        <w:rPr>
          <w:rFonts w:ascii="SimSun" w:eastAsia="SimSun" w:hAnsi="SimSun" w:cs="SimSun" w:hint="eastAsia"/>
          <w:color w:val="535352"/>
        </w:rPr>
        <w:t>的在家学习系列是为了适应远程和</w:t>
      </w:r>
      <w:r w:rsidRPr="00901402">
        <w:rPr>
          <w:rFonts w:ascii="Arial" w:eastAsia="Times New Roman" w:hAnsi="Arial" w:cs="Arial" w:hint="eastAsia"/>
          <w:color w:val="535352"/>
        </w:rPr>
        <w:t>/</w:t>
      </w:r>
      <w:r w:rsidRPr="00901402">
        <w:rPr>
          <w:rFonts w:ascii="SimSun" w:eastAsia="SimSun" w:hAnsi="SimSun" w:cs="SimSun" w:hint="eastAsia"/>
          <w:color w:val="535352"/>
        </w:rPr>
        <w:t>或现场学习的小组，如每周的</w:t>
      </w:r>
      <w:r>
        <w:rPr>
          <w:rFonts w:ascii="SimSun" w:eastAsia="SimSun" w:hAnsi="SimSun" w:cs="SimSun" w:hint="eastAsia"/>
          <w:color w:val="535352"/>
        </w:rPr>
        <w:t>查经</w:t>
      </w:r>
      <w:r w:rsidRPr="00901402">
        <w:rPr>
          <w:rFonts w:ascii="SimSun" w:eastAsia="SimSun" w:hAnsi="SimSun" w:cs="SimSun" w:hint="eastAsia"/>
          <w:color w:val="535352"/>
        </w:rPr>
        <w:t>和主日学课程</w:t>
      </w:r>
      <w:r>
        <w:rPr>
          <w:rFonts w:ascii="SimSun" w:eastAsia="SimSun" w:hAnsi="SimSun" w:cs="SimSun" w:hint="eastAsia"/>
          <w:color w:val="535352"/>
        </w:rPr>
        <w:t>而设</w:t>
      </w:r>
      <w:r w:rsidRPr="00901402">
        <w:rPr>
          <w:rFonts w:ascii="SimSun" w:eastAsia="SimSun" w:hAnsi="SimSun" w:cs="SimSun" w:hint="eastAsia"/>
          <w:color w:val="535352"/>
        </w:rPr>
        <w:t>。</w:t>
      </w:r>
    </w:p>
    <w:p w14:paraId="4ADD3F16" w14:textId="20E0C070" w:rsidR="00071651" w:rsidRPr="00071651" w:rsidRDefault="00901402" w:rsidP="00071651">
      <w:pPr>
        <w:shd w:val="clear" w:color="auto" w:fill="FFFFFF"/>
        <w:spacing w:before="100" w:beforeAutospacing="1" w:after="401" w:line="300" w:lineRule="atLeast"/>
        <w:rPr>
          <w:rFonts w:ascii="Arial" w:eastAsia="Times New Roman" w:hAnsi="Arial" w:cs="Arial"/>
          <w:color w:val="535352"/>
        </w:rPr>
      </w:pPr>
      <w:r w:rsidRPr="00901402">
        <w:rPr>
          <w:rFonts w:ascii="SimSun" w:eastAsia="SimSun" w:hAnsi="SimSun" w:cs="SimSun" w:hint="eastAsia"/>
          <w:color w:val="535352"/>
        </w:rPr>
        <w:t>启示录记载</w:t>
      </w:r>
      <w:r>
        <w:rPr>
          <w:rFonts w:ascii="SimSun" w:eastAsia="SimSun" w:hAnsi="SimSun" w:cs="SimSun" w:hint="eastAsia"/>
          <w:color w:val="535352"/>
        </w:rPr>
        <w:t>了</w:t>
      </w:r>
      <w:r w:rsidRPr="00901402">
        <w:rPr>
          <w:rFonts w:ascii="SimSun" w:eastAsia="SimSun" w:hAnsi="SimSun" w:cs="SimSun" w:hint="eastAsia"/>
          <w:color w:val="535352"/>
        </w:rPr>
        <w:t>耶稣写给七</w:t>
      </w:r>
      <w:r w:rsidR="004A5A28">
        <w:rPr>
          <w:rFonts w:ascii="SimSun" w:eastAsia="SimSun" w:hAnsi="SimSun" w:cs="SimSun" w:hint="eastAsia"/>
          <w:color w:val="535352"/>
        </w:rPr>
        <w:t>个</w:t>
      </w:r>
      <w:r w:rsidRPr="00901402">
        <w:rPr>
          <w:rFonts w:ascii="SimSun" w:eastAsia="SimSun" w:hAnsi="SimSun" w:cs="SimSun" w:hint="eastAsia"/>
          <w:color w:val="535352"/>
        </w:rPr>
        <w:t>教会的信，</w:t>
      </w:r>
      <w:r>
        <w:rPr>
          <w:rFonts w:ascii="SimSun" w:eastAsia="SimSun" w:hAnsi="SimSun" w:cs="SimSun" w:hint="eastAsia"/>
          <w:color w:val="535352"/>
        </w:rPr>
        <w:t>其中</w:t>
      </w:r>
      <w:r w:rsidRPr="00901402">
        <w:rPr>
          <w:rFonts w:ascii="SimSun" w:eastAsia="SimSun" w:hAnsi="SimSun" w:cs="SimSun" w:hint="eastAsia"/>
          <w:color w:val="535352"/>
        </w:rPr>
        <w:t>我们</w:t>
      </w:r>
      <w:r w:rsidR="003E270F">
        <w:rPr>
          <w:rFonts w:ascii="SimSun" w:eastAsia="SimSun" w:hAnsi="SimSun" w:cs="SimSun" w:hint="eastAsia"/>
          <w:color w:val="535352"/>
        </w:rPr>
        <w:t>看到</w:t>
      </w:r>
      <w:r w:rsidRPr="00901402">
        <w:rPr>
          <w:rFonts w:ascii="SimSun" w:eastAsia="SimSun" w:hAnsi="SimSun" w:cs="SimSun" w:hint="eastAsia"/>
          <w:color w:val="535352"/>
        </w:rPr>
        <w:t>一系列</w:t>
      </w:r>
      <w:r w:rsidR="004A5A28">
        <w:rPr>
          <w:rFonts w:ascii="SimSun" w:eastAsia="SimSun" w:hAnsi="SimSun" w:cs="SimSun" w:hint="eastAsia"/>
          <w:color w:val="535352"/>
        </w:rPr>
        <w:t>对自己内心和生命</w:t>
      </w:r>
      <w:r>
        <w:rPr>
          <w:rFonts w:ascii="SimSun" w:eastAsia="SimSun" w:hAnsi="SimSun" w:cs="SimSun" w:hint="eastAsia"/>
          <w:color w:val="535352"/>
        </w:rPr>
        <w:t>的</w:t>
      </w:r>
      <w:r w:rsidRPr="00901402">
        <w:rPr>
          <w:rFonts w:ascii="SimSun" w:eastAsia="SimSun" w:hAnsi="SimSun" w:cs="SimSun" w:hint="eastAsia"/>
          <w:color w:val="535352"/>
        </w:rPr>
        <w:t>诊断</w:t>
      </w:r>
      <w:r>
        <w:rPr>
          <w:rFonts w:ascii="SimSun" w:eastAsia="SimSun" w:hAnsi="SimSun" w:cs="SimSun" w:hint="eastAsia"/>
          <w:color w:val="535352"/>
        </w:rPr>
        <w:t>“</w:t>
      </w:r>
      <w:r w:rsidR="004A5A28">
        <w:rPr>
          <w:rFonts w:ascii="SimSun" w:eastAsia="SimSun" w:hAnsi="SimSun" w:cs="SimSun" w:hint="eastAsia"/>
          <w:color w:val="535352"/>
        </w:rPr>
        <w:t>试验</w:t>
      </w:r>
      <w:r>
        <w:rPr>
          <w:rFonts w:ascii="SimSun" w:eastAsia="SimSun" w:hAnsi="SimSun" w:cs="SimSun" w:hint="eastAsia"/>
          <w:color w:val="535352"/>
        </w:rPr>
        <w:t>”</w:t>
      </w:r>
      <w:r w:rsidRPr="00901402">
        <w:rPr>
          <w:rFonts w:ascii="SimSun" w:eastAsia="SimSun" w:hAnsi="SimSun" w:cs="SimSun" w:hint="eastAsia"/>
          <w:color w:val="535352"/>
        </w:rPr>
        <w:t>。我们</w:t>
      </w:r>
      <w:r w:rsidR="004A5A28">
        <w:rPr>
          <w:rFonts w:ascii="SimSun" w:eastAsia="SimSun" w:hAnsi="SimSun" w:cs="SimSun" w:hint="eastAsia"/>
          <w:color w:val="535352"/>
        </w:rPr>
        <w:t>也</w:t>
      </w:r>
      <w:r w:rsidR="003E270F">
        <w:rPr>
          <w:rFonts w:ascii="SimSun" w:eastAsia="SimSun" w:hAnsi="SimSun" w:cs="SimSun" w:hint="eastAsia"/>
          <w:color w:val="535352"/>
        </w:rPr>
        <w:t>看到</w:t>
      </w:r>
      <w:r w:rsidR="00466B78">
        <w:rPr>
          <w:rFonts w:ascii="SimSun" w:eastAsia="SimSun" w:hAnsi="SimSun" w:cs="SimSun" w:hint="eastAsia"/>
          <w:color w:val="535352"/>
        </w:rPr>
        <w:t>祂</w:t>
      </w:r>
      <w:r w:rsidRPr="00901402">
        <w:rPr>
          <w:rFonts w:ascii="SimSun" w:eastAsia="SimSun" w:hAnsi="SimSun" w:cs="SimSun" w:hint="eastAsia"/>
          <w:color w:val="535352"/>
        </w:rPr>
        <w:t>的</w:t>
      </w:r>
      <w:r w:rsidR="003E270F">
        <w:rPr>
          <w:rFonts w:ascii="SimSun" w:eastAsia="SimSun" w:hAnsi="SimSun" w:cs="SimSun" w:hint="eastAsia"/>
          <w:color w:val="535352"/>
        </w:rPr>
        <w:t>“</w:t>
      </w:r>
      <w:r w:rsidRPr="00901402">
        <w:rPr>
          <w:rFonts w:ascii="SimSun" w:eastAsia="SimSun" w:hAnsi="SimSun" w:cs="SimSun" w:hint="eastAsia"/>
          <w:color w:val="535352"/>
        </w:rPr>
        <w:t>处方</w:t>
      </w:r>
      <w:r w:rsidR="003E270F">
        <w:rPr>
          <w:rFonts w:ascii="SimSun" w:eastAsia="SimSun" w:hAnsi="SimSun" w:cs="SimSun" w:hint="eastAsia"/>
          <w:color w:val="535352"/>
        </w:rPr>
        <w:t>”</w:t>
      </w:r>
      <w:r w:rsidRPr="00901402">
        <w:rPr>
          <w:rFonts w:ascii="SimSun" w:eastAsia="SimSun" w:hAnsi="SimSun" w:cs="SimSun" w:hint="eastAsia"/>
          <w:color w:val="535352"/>
        </w:rPr>
        <w:t>，</w:t>
      </w:r>
      <w:r w:rsidR="003E270F">
        <w:rPr>
          <w:rFonts w:ascii="SimSun" w:eastAsia="SimSun" w:hAnsi="SimSun" w:cs="SimSun" w:hint="eastAsia"/>
          <w:color w:val="535352"/>
        </w:rPr>
        <w:t>就是</w:t>
      </w:r>
      <w:r w:rsidRPr="00901402">
        <w:rPr>
          <w:rFonts w:ascii="SimSun" w:eastAsia="SimSun" w:hAnsi="SimSun" w:cs="SimSun" w:hint="eastAsia"/>
          <w:color w:val="535352"/>
        </w:rPr>
        <w:t>根据这些测试揭示的结果</w:t>
      </w:r>
      <w:r w:rsidR="004A5A28">
        <w:rPr>
          <w:rFonts w:ascii="SimSun" w:eastAsia="SimSun" w:hAnsi="SimSun" w:cs="SimSun" w:hint="eastAsia"/>
          <w:color w:val="535352"/>
        </w:rPr>
        <w:t>，</w:t>
      </w:r>
      <w:r w:rsidR="004A5A28" w:rsidRPr="00901402">
        <w:rPr>
          <w:rFonts w:ascii="SimSun" w:eastAsia="SimSun" w:hAnsi="SimSun" w:cs="SimSun" w:hint="eastAsia"/>
          <w:color w:val="535352"/>
        </w:rPr>
        <w:t>我们</w:t>
      </w:r>
      <w:r w:rsidR="003E270F">
        <w:rPr>
          <w:rFonts w:ascii="SimSun" w:eastAsia="SimSun" w:hAnsi="SimSun" w:cs="SimSun" w:hint="eastAsia"/>
          <w:color w:val="535352"/>
        </w:rPr>
        <w:t>应该</w:t>
      </w:r>
      <w:r w:rsidRPr="00901402">
        <w:rPr>
          <w:rFonts w:ascii="SimSun" w:eastAsia="SimSun" w:hAnsi="SimSun" w:cs="SimSun" w:hint="eastAsia"/>
          <w:color w:val="535352"/>
        </w:rPr>
        <w:t>做什么，</w:t>
      </w:r>
      <w:r w:rsidR="003E270F">
        <w:rPr>
          <w:rFonts w:ascii="SimSun" w:eastAsia="SimSun" w:hAnsi="SimSun" w:cs="SimSun" w:hint="eastAsia"/>
          <w:color w:val="535352"/>
        </w:rPr>
        <w:t>以及</w:t>
      </w:r>
      <w:r w:rsidRPr="00901402">
        <w:rPr>
          <w:rFonts w:ascii="SimSun" w:eastAsia="SimSun" w:hAnsi="SimSun" w:cs="SimSun" w:hint="eastAsia"/>
          <w:color w:val="535352"/>
        </w:rPr>
        <w:t>如果我们听从</w:t>
      </w:r>
      <w:r w:rsidR="003E270F">
        <w:rPr>
          <w:rFonts w:ascii="SimSun" w:eastAsia="SimSun" w:hAnsi="SimSun" w:cs="SimSun" w:hint="eastAsia"/>
          <w:color w:val="535352"/>
        </w:rPr>
        <w:t>祂</w:t>
      </w:r>
      <w:r w:rsidRPr="00901402">
        <w:rPr>
          <w:rFonts w:ascii="SimSun" w:eastAsia="SimSun" w:hAnsi="SimSun" w:cs="SimSun" w:hint="eastAsia"/>
          <w:color w:val="535352"/>
        </w:rPr>
        <w:t>的建议，我们可以期待</w:t>
      </w:r>
      <w:r w:rsidR="003E270F">
        <w:rPr>
          <w:rFonts w:ascii="SimSun" w:eastAsia="SimSun" w:hAnsi="SimSun" w:cs="SimSun" w:hint="eastAsia"/>
          <w:color w:val="535352"/>
        </w:rPr>
        <w:t>有什么</w:t>
      </w:r>
      <w:r w:rsidRPr="00901402">
        <w:rPr>
          <w:rFonts w:ascii="SimSun" w:eastAsia="SimSun" w:hAnsi="SimSun" w:cs="SimSun" w:hint="eastAsia"/>
          <w:color w:val="535352"/>
        </w:rPr>
        <w:t>结果。这为期六周的学习</w:t>
      </w:r>
      <w:r w:rsidR="003E270F">
        <w:rPr>
          <w:rFonts w:ascii="SimSun" w:eastAsia="SimSun" w:hAnsi="SimSun" w:cs="SimSun" w:hint="eastAsia"/>
          <w:color w:val="535352"/>
        </w:rPr>
        <w:t>要</w:t>
      </w:r>
      <w:r w:rsidRPr="00901402">
        <w:rPr>
          <w:rFonts w:ascii="SimSun" w:eastAsia="SimSun" w:hAnsi="SimSun" w:cs="SimSun" w:hint="eastAsia"/>
          <w:color w:val="535352"/>
        </w:rPr>
        <w:t>帮助</w:t>
      </w:r>
      <w:r w:rsidR="003E270F">
        <w:rPr>
          <w:rFonts w:ascii="SimSun" w:eastAsia="SimSun" w:hAnsi="SimSun" w:cs="SimSun" w:hint="eastAsia"/>
          <w:color w:val="535352"/>
        </w:rPr>
        <w:t>基督徒</w:t>
      </w:r>
      <w:r w:rsidRPr="00901402">
        <w:rPr>
          <w:rFonts w:ascii="SimSun" w:eastAsia="SimSun" w:hAnsi="SimSun" w:cs="SimSun" w:hint="eastAsia"/>
          <w:color w:val="535352"/>
        </w:rPr>
        <w:t>通过耶稣写给七教会的信评估他们的</w:t>
      </w:r>
      <w:r w:rsidR="003E270F">
        <w:rPr>
          <w:rFonts w:ascii="SimSun" w:eastAsia="SimSun" w:hAnsi="SimSun" w:cs="SimSun" w:hint="eastAsia"/>
          <w:color w:val="535352"/>
        </w:rPr>
        <w:t>内</w:t>
      </w:r>
      <w:r w:rsidRPr="00901402">
        <w:rPr>
          <w:rFonts w:ascii="SimSun" w:eastAsia="SimSun" w:hAnsi="SimSun" w:cs="SimSun" w:hint="eastAsia"/>
          <w:color w:val="535352"/>
        </w:rPr>
        <w:t>心和生活。</w:t>
      </w:r>
      <w:r w:rsidR="003E270F">
        <w:rPr>
          <w:rFonts w:ascii="SimSun" w:eastAsia="SimSun" w:hAnsi="SimSun" w:cs="SimSun" w:hint="eastAsia"/>
          <w:color w:val="535352"/>
        </w:rPr>
        <w:t>附带</w:t>
      </w:r>
      <w:r w:rsidRPr="00901402">
        <w:rPr>
          <w:rFonts w:ascii="Arial" w:eastAsia="Times New Roman" w:hAnsi="Arial" w:cs="Arial" w:hint="eastAsia"/>
          <w:color w:val="535352"/>
        </w:rPr>
        <w:t>15</w:t>
      </w:r>
      <w:r w:rsidRPr="00901402">
        <w:rPr>
          <w:rFonts w:ascii="SimSun" w:eastAsia="SimSun" w:hAnsi="SimSun" w:cs="SimSun" w:hint="eastAsia"/>
          <w:color w:val="535352"/>
        </w:rPr>
        <w:t>分钟</w:t>
      </w:r>
      <w:r w:rsidR="004A5A28" w:rsidRPr="00901402">
        <w:rPr>
          <w:rFonts w:ascii="SimSun" w:eastAsia="SimSun" w:hAnsi="SimSun" w:cs="SimSun" w:hint="eastAsia"/>
          <w:color w:val="535352"/>
        </w:rPr>
        <w:t>的</w:t>
      </w:r>
      <w:r w:rsidRPr="00901402">
        <w:rPr>
          <w:rFonts w:ascii="SimSun" w:eastAsia="SimSun" w:hAnsi="SimSun" w:cs="SimSun" w:hint="eastAsia"/>
          <w:color w:val="535352"/>
        </w:rPr>
        <w:t>视频是由</w:t>
      </w:r>
      <w:r w:rsidR="003E270F">
        <w:rPr>
          <w:rFonts w:ascii="SimSun" w:eastAsia="SimSun" w:hAnsi="SimSun" w:cs="SimSun" w:hint="eastAsia"/>
          <w:color w:val="535352"/>
        </w:rPr>
        <w:t>第三千禧年</w:t>
      </w:r>
      <w:r w:rsidRPr="00901402">
        <w:rPr>
          <w:rFonts w:ascii="SimSun" w:eastAsia="SimSun" w:hAnsi="SimSun" w:cs="SimSun" w:hint="eastAsia"/>
          <w:color w:val="535352"/>
        </w:rPr>
        <w:t>《启示录</w:t>
      </w:r>
      <w:r w:rsidR="002204F6">
        <w:rPr>
          <w:rFonts w:ascii="SimSun" w:eastAsia="SimSun" w:hAnsi="SimSun" w:cs="SimSun" w:hint="eastAsia"/>
          <w:color w:val="535352"/>
        </w:rPr>
        <w:t>（</w:t>
      </w:r>
      <w:r w:rsidRPr="00901402">
        <w:rPr>
          <w:rFonts w:ascii="SimSun" w:eastAsia="SimSun" w:hAnsi="SimSun" w:cs="SimSun" w:hint="eastAsia"/>
          <w:color w:val="535352"/>
        </w:rPr>
        <w:t>第</w:t>
      </w:r>
      <w:r w:rsidRPr="00901402">
        <w:rPr>
          <w:rFonts w:ascii="Arial" w:eastAsia="Times New Roman" w:hAnsi="Arial" w:cs="Arial" w:hint="eastAsia"/>
          <w:color w:val="535352"/>
        </w:rPr>
        <w:t>2-3</w:t>
      </w:r>
      <w:r w:rsidRPr="00901402">
        <w:rPr>
          <w:rFonts w:ascii="SimSun" w:eastAsia="SimSun" w:hAnsi="SimSun" w:cs="SimSun" w:hint="eastAsia"/>
          <w:color w:val="535352"/>
        </w:rPr>
        <w:t>章）系列汇编而成。如果你想更深入</w:t>
      </w:r>
      <w:r w:rsidR="002204F6">
        <w:rPr>
          <w:rFonts w:ascii="SimSun" w:eastAsia="SimSun" w:hAnsi="SimSun" w:cs="SimSun" w:hint="eastAsia"/>
          <w:color w:val="535352"/>
        </w:rPr>
        <w:t>查考</w:t>
      </w:r>
      <w:r w:rsidRPr="00901402">
        <w:rPr>
          <w:rFonts w:ascii="SimSun" w:eastAsia="SimSun" w:hAnsi="SimSun" w:cs="SimSun" w:hint="eastAsia"/>
          <w:color w:val="535352"/>
        </w:rPr>
        <w:t>启示录，可以在我们的</w:t>
      </w:r>
      <w:r w:rsidR="002204F6">
        <w:rPr>
          <w:rFonts w:ascii="SimSun" w:eastAsia="SimSun" w:hAnsi="SimSun" w:cs="SimSun" w:hint="eastAsia"/>
          <w:color w:val="535352"/>
        </w:rPr>
        <w:t>《</w:t>
      </w:r>
      <w:hyperlink r:id="rId6" w:history="1">
        <w:r w:rsidRPr="003732AE">
          <w:rPr>
            <w:rStyle w:val="Hyperlink"/>
            <w:rFonts w:ascii="SimSun" w:eastAsia="SimSun" w:hAnsi="SimSun" w:cs="SimSun" w:hint="eastAsia"/>
          </w:rPr>
          <w:t>启示录</w:t>
        </w:r>
      </w:hyperlink>
      <w:r w:rsidRPr="00901402">
        <w:rPr>
          <w:rFonts w:ascii="SimSun" w:eastAsia="SimSun" w:hAnsi="SimSun" w:cs="SimSun" w:hint="eastAsia"/>
          <w:color w:val="535352"/>
        </w:rPr>
        <w:t>》系列网页上找到</w:t>
      </w:r>
      <w:r w:rsidR="002204F6">
        <w:rPr>
          <w:rFonts w:ascii="SimSun" w:eastAsia="SimSun" w:hAnsi="SimSun" w:cs="SimSun" w:hint="eastAsia"/>
          <w:color w:val="535352"/>
        </w:rPr>
        <w:t>这些视频</w:t>
      </w:r>
      <w:r w:rsidRPr="00901402">
        <w:rPr>
          <w:rFonts w:ascii="SimSun" w:eastAsia="SimSun" w:hAnsi="SimSun" w:cs="SimSun" w:hint="eastAsia"/>
          <w:color w:val="535352"/>
        </w:rPr>
        <w:t>。</w:t>
      </w:r>
    </w:p>
    <w:p w14:paraId="24CA1BB7" w14:textId="107512AF" w:rsidR="00071651" w:rsidRPr="00071651" w:rsidRDefault="002204F6" w:rsidP="00071651">
      <w:pPr>
        <w:shd w:val="clear" w:color="auto" w:fill="FFFFFF"/>
        <w:spacing w:before="100" w:beforeAutospacing="1" w:after="401" w:line="300" w:lineRule="atLeast"/>
        <w:rPr>
          <w:rFonts w:ascii="Arial" w:eastAsia="Times New Roman" w:hAnsi="Arial" w:cs="Arial"/>
          <w:color w:val="535352"/>
        </w:rPr>
      </w:pPr>
      <w:r w:rsidRPr="00901402">
        <w:rPr>
          <w:rFonts w:ascii="SimSun" w:eastAsia="SimSun" w:hAnsi="SimSun" w:cs="SimSun" w:hint="eastAsia"/>
          <w:color w:val="535352"/>
        </w:rPr>
        <w:t>最理想的情况</w:t>
      </w:r>
      <w:r>
        <w:rPr>
          <w:rFonts w:ascii="SimSun" w:eastAsia="SimSun" w:hAnsi="SimSun" w:cs="SimSun" w:hint="eastAsia"/>
          <w:color w:val="535352"/>
        </w:rPr>
        <w:t>，</w:t>
      </w:r>
      <w:r w:rsidRPr="00901402">
        <w:rPr>
          <w:rFonts w:ascii="SimSun" w:eastAsia="SimSun" w:hAnsi="SimSun" w:cs="SimSun" w:hint="eastAsia"/>
          <w:color w:val="535352"/>
        </w:rPr>
        <w:t>是每个参与者在小组聚会前</w:t>
      </w:r>
      <w:r>
        <w:rPr>
          <w:rFonts w:ascii="SimSun" w:eastAsia="SimSun" w:hAnsi="SimSun" w:cs="SimSun" w:hint="eastAsia"/>
          <w:color w:val="535352"/>
        </w:rPr>
        <w:t>看</w:t>
      </w:r>
      <w:r w:rsidRPr="00901402">
        <w:rPr>
          <w:rFonts w:ascii="SimSun" w:eastAsia="SimSun" w:hAnsi="SimSun" w:cs="SimSun" w:hint="eastAsia"/>
          <w:color w:val="535352"/>
        </w:rPr>
        <w:t>完整个灵修</w:t>
      </w:r>
      <w:r>
        <w:rPr>
          <w:rFonts w:ascii="SimSun" w:eastAsia="SimSun" w:hAnsi="SimSun" w:cs="SimSun" w:hint="eastAsia"/>
          <w:color w:val="535352"/>
        </w:rPr>
        <w:t>系列</w:t>
      </w:r>
      <w:r w:rsidRPr="00901402">
        <w:rPr>
          <w:rFonts w:ascii="SimSun" w:eastAsia="SimSun" w:hAnsi="SimSun" w:cs="SimSun" w:hint="eastAsia"/>
          <w:color w:val="535352"/>
        </w:rPr>
        <w:t>，并回答问题。如果</w:t>
      </w:r>
      <w:r w:rsidR="00BC5144">
        <w:rPr>
          <w:rFonts w:ascii="SimSun" w:eastAsia="SimSun" w:hAnsi="SimSun" w:cs="SimSun" w:hint="eastAsia"/>
          <w:color w:val="535352"/>
        </w:rPr>
        <w:t>无法</w:t>
      </w:r>
      <w:r>
        <w:rPr>
          <w:rFonts w:ascii="SimSun" w:eastAsia="SimSun" w:hAnsi="SimSun" w:cs="SimSun" w:hint="eastAsia"/>
          <w:color w:val="535352"/>
        </w:rPr>
        <w:t>做到</w:t>
      </w:r>
      <w:r w:rsidRPr="00901402">
        <w:rPr>
          <w:rFonts w:ascii="SimSun" w:eastAsia="SimSun" w:hAnsi="SimSun" w:cs="SimSun" w:hint="eastAsia"/>
          <w:color w:val="535352"/>
        </w:rPr>
        <w:t>，小组可以一起读，但要给参与者时间，</w:t>
      </w:r>
      <w:r>
        <w:rPr>
          <w:rFonts w:ascii="SimSun" w:eastAsia="SimSun" w:hAnsi="SimSun" w:cs="SimSun" w:hint="eastAsia"/>
          <w:color w:val="535352"/>
        </w:rPr>
        <w:t>安静思想</w:t>
      </w:r>
      <w:r w:rsidRPr="00901402">
        <w:rPr>
          <w:rFonts w:ascii="SimSun" w:eastAsia="SimSun" w:hAnsi="SimSun" w:cs="SimSun" w:hint="eastAsia"/>
          <w:color w:val="535352"/>
        </w:rPr>
        <w:t>个人反思问题。另外，根据你的情况，你可以通过第三方虚拟网络平台（如</w:t>
      </w:r>
      <w:r w:rsidRPr="00901402">
        <w:rPr>
          <w:rFonts w:ascii="Arial" w:eastAsia="Times New Roman" w:hAnsi="Arial" w:cs="Arial" w:hint="eastAsia"/>
          <w:color w:val="535352"/>
        </w:rPr>
        <w:t>Zoom</w:t>
      </w:r>
      <w:r w:rsidRPr="00901402">
        <w:rPr>
          <w:rFonts w:ascii="SimSun" w:eastAsia="SimSun" w:hAnsi="SimSun" w:cs="SimSun" w:hint="eastAsia"/>
          <w:color w:val="535352"/>
        </w:rPr>
        <w:t>或</w:t>
      </w:r>
      <w:r w:rsidRPr="00901402">
        <w:rPr>
          <w:rFonts w:ascii="Arial" w:eastAsia="Times New Roman" w:hAnsi="Arial" w:cs="Arial" w:hint="eastAsia"/>
          <w:color w:val="535352"/>
        </w:rPr>
        <w:t>Skype</w:t>
      </w:r>
      <w:r w:rsidRPr="00901402">
        <w:rPr>
          <w:rFonts w:ascii="SimSun" w:eastAsia="SimSun" w:hAnsi="SimSun" w:cs="SimSun" w:hint="eastAsia"/>
          <w:color w:val="535352"/>
        </w:rPr>
        <w:t>）一起观看视频，或者每个人在一起讨论之前</w:t>
      </w:r>
      <w:r>
        <w:rPr>
          <w:rFonts w:ascii="SimSun" w:eastAsia="SimSun" w:hAnsi="SimSun" w:cs="SimSun" w:hint="eastAsia"/>
          <w:color w:val="535352"/>
        </w:rPr>
        <w:t>各自</w:t>
      </w:r>
      <w:r w:rsidRPr="00901402">
        <w:rPr>
          <w:rFonts w:ascii="SimSun" w:eastAsia="SimSun" w:hAnsi="SimSun" w:cs="SimSun" w:hint="eastAsia"/>
          <w:color w:val="535352"/>
        </w:rPr>
        <w:t>观看视频</w:t>
      </w:r>
      <w:r>
        <w:rPr>
          <w:rFonts w:ascii="SimSun" w:eastAsia="SimSun" w:hAnsi="SimSun" w:cs="SimSun" w:hint="eastAsia"/>
          <w:color w:val="535352"/>
        </w:rPr>
        <w:t>。</w:t>
      </w:r>
    </w:p>
    <w:p w14:paraId="78960475" w14:textId="10B9771D" w:rsidR="00071651" w:rsidRPr="00071651" w:rsidRDefault="002204F6" w:rsidP="00071651">
      <w:pPr>
        <w:shd w:val="clear" w:color="auto" w:fill="FFFFFF"/>
        <w:spacing w:before="100" w:beforeAutospacing="1" w:after="401" w:line="300" w:lineRule="atLeast"/>
        <w:rPr>
          <w:rFonts w:ascii="Arial" w:eastAsia="Times New Roman" w:hAnsi="Arial" w:cs="Arial"/>
          <w:color w:val="535352"/>
        </w:rPr>
      </w:pPr>
      <w:r w:rsidRPr="00F17C08">
        <w:rPr>
          <w:rFonts w:ascii="SimSun" w:eastAsia="SimSun" w:hAnsi="SimSun" w:cs="SimSun" w:hint="eastAsia"/>
          <w:b/>
          <w:bCs/>
          <w:color w:val="535352"/>
        </w:rPr>
        <w:t>黑体字的问题</w:t>
      </w:r>
      <w:r w:rsidRPr="00901402">
        <w:rPr>
          <w:rFonts w:ascii="SimSun" w:eastAsia="SimSun" w:hAnsi="SimSun" w:cs="SimSun" w:hint="eastAsia"/>
          <w:color w:val="535352"/>
        </w:rPr>
        <w:t>是专门为小组分享</w:t>
      </w:r>
      <w:r w:rsidR="00BC5144">
        <w:rPr>
          <w:rFonts w:ascii="SimSun" w:eastAsia="SimSun" w:hAnsi="SimSun" w:cs="SimSun" w:hint="eastAsia"/>
          <w:color w:val="535352"/>
        </w:rPr>
        <w:t>而</w:t>
      </w:r>
      <w:r w:rsidRPr="00901402">
        <w:rPr>
          <w:rFonts w:ascii="SimSun" w:eastAsia="SimSun" w:hAnsi="SimSun" w:cs="SimSun" w:hint="eastAsia"/>
          <w:color w:val="535352"/>
        </w:rPr>
        <w:t>设计</w:t>
      </w:r>
      <w:r w:rsidR="00BC5144">
        <w:rPr>
          <w:rFonts w:ascii="SimSun" w:eastAsia="SimSun" w:hAnsi="SimSun" w:cs="SimSun" w:hint="eastAsia"/>
          <w:color w:val="535352"/>
        </w:rPr>
        <w:t>的</w:t>
      </w:r>
      <w:r w:rsidRPr="00901402">
        <w:rPr>
          <w:rFonts w:ascii="SimSun" w:eastAsia="SimSun" w:hAnsi="SimSun" w:cs="SimSun" w:hint="eastAsia"/>
          <w:color w:val="535352"/>
        </w:rPr>
        <w:t>。如果</w:t>
      </w:r>
      <w:r w:rsidR="00BC5144">
        <w:rPr>
          <w:rFonts w:ascii="SimSun" w:eastAsia="SimSun" w:hAnsi="SimSun" w:cs="SimSun" w:hint="eastAsia"/>
          <w:color w:val="535352"/>
        </w:rPr>
        <w:t>他们</w:t>
      </w:r>
      <w:r w:rsidRPr="00901402">
        <w:rPr>
          <w:rFonts w:ascii="SimSun" w:eastAsia="SimSun" w:hAnsi="SimSun" w:cs="SimSun" w:hint="eastAsia"/>
          <w:color w:val="535352"/>
        </w:rPr>
        <w:t>愿意，你可以提供机会让他们分享</w:t>
      </w:r>
      <w:r>
        <w:rPr>
          <w:rFonts w:ascii="SimSun" w:eastAsia="SimSun" w:hAnsi="SimSun" w:cs="SimSun" w:hint="eastAsia"/>
          <w:color w:val="535352"/>
        </w:rPr>
        <w:t>对</w:t>
      </w:r>
      <w:r w:rsidRPr="00901402">
        <w:rPr>
          <w:rFonts w:ascii="SimSun" w:eastAsia="SimSun" w:hAnsi="SimSun" w:cs="SimSun" w:hint="eastAsia"/>
          <w:color w:val="535352"/>
        </w:rPr>
        <w:t>其他问题的见解，或者你可以分享你学到的</w:t>
      </w:r>
      <w:r>
        <w:rPr>
          <w:rFonts w:ascii="SimSun" w:eastAsia="SimSun" w:hAnsi="SimSun" w:cs="SimSun" w:hint="eastAsia"/>
          <w:color w:val="535352"/>
        </w:rPr>
        <w:t>内容</w:t>
      </w:r>
      <w:r w:rsidRPr="00901402">
        <w:rPr>
          <w:rFonts w:ascii="SimSun" w:eastAsia="SimSun" w:hAnsi="SimSun" w:cs="SimSun" w:hint="eastAsia"/>
          <w:color w:val="535352"/>
        </w:rPr>
        <w:t>，但是你在小组中</w:t>
      </w:r>
      <w:r w:rsidR="00BC5144">
        <w:rPr>
          <w:rFonts w:ascii="SimSun" w:eastAsia="SimSun" w:hAnsi="SimSun" w:cs="SimSun" w:hint="eastAsia"/>
          <w:color w:val="535352"/>
        </w:rPr>
        <w:t>督</w:t>
      </w:r>
      <w:r w:rsidRPr="00901402">
        <w:rPr>
          <w:rFonts w:ascii="SimSun" w:eastAsia="SimSun" w:hAnsi="SimSun" w:cs="SimSun" w:hint="eastAsia"/>
          <w:color w:val="535352"/>
        </w:rPr>
        <w:t>促</w:t>
      </w:r>
      <w:r w:rsidR="00F17C08">
        <w:rPr>
          <w:rFonts w:ascii="SimSun" w:eastAsia="SimSun" w:hAnsi="SimSun" w:cs="SimSun" w:hint="eastAsia"/>
          <w:color w:val="535352"/>
        </w:rPr>
        <w:t>这</w:t>
      </w:r>
      <w:r w:rsidR="00466B78">
        <w:rPr>
          <w:rFonts w:ascii="SimSun" w:eastAsia="SimSun" w:hAnsi="SimSun" w:cs="SimSun" w:hint="eastAsia"/>
          <w:color w:val="535352"/>
        </w:rPr>
        <w:t>样</w:t>
      </w:r>
      <w:r w:rsidR="00F17C08">
        <w:rPr>
          <w:rFonts w:ascii="SimSun" w:eastAsia="SimSun" w:hAnsi="SimSun" w:cs="SimSun" w:hint="eastAsia"/>
          <w:color w:val="535352"/>
        </w:rPr>
        <w:t>做的时候，请留意</w:t>
      </w:r>
      <w:r w:rsidRPr="00901402">
        <w:rPr>
          <w:rFonts w:ascii="SimSun" w:eastAsia="SimSun" w:hAnsi="SimSun" w:cs="SimSun" w:hint="eastAsia"/>
          <w:color w:val="535352"/>
        </w:rPr>
        <w:t>这些材料</w:t>
      </w:r>
      <w:r w:rsidR="00F17C08">
        <w:rPr>
          <w:rFonts w:ascii="SimSun" w:eastAsia="SimSun" w:hAnsi="SimSun" w:cs="SimSun" w:hint="eastAsia"/>
          <w:color w:val="535352"/>
        </w:rPr>
        <w:t>具有</w:t>
      </w:r>
      <w:r w:rsidRPr="00901402">
        <w:rPr>
          <w:rFonts w:ascii="SimSun" w:eastAsia="SimSun" w:hAnsi="SimSun" w:cs="SimSun" w:hint="eastAsia"/>
          <w:color w:val="535352"/>
        </w:rPr>
        <w:t>个人</w:t>
      </w:r>
      <w:r w:rsidR="00F17C08">
        <w:rPr>
          <w:rFonts w:ascii="SimSun" w:eastAsia="SimSun" w:hAnsi="SimSun" w:cs="SimSun" w:hint="eastAsia"/>
          <w:color w:val="535352"/>
        </w:rPr>
        <w:t>化的</w:t>
      </w:r>
      <w:r w:rsidR="00BC5144">
        <w:rPr>
          <w:rFonts w:ascii="SimSun" w:eastAsia="SimSun" w:hAnsi="SimSun" w:cs="SimSun" w:hint="eastAsia"/>
          <w:color w:val="535352"/>
        </w:rPr>
        <w:t>特点</w:t>
      </w:r>
      <w:r w:rsidRPr="00901402">
        <w:rPr>
          <w:rFonts w:ascii="SimSun" w:eastAsia="SimSun" w:hAnsi="SimSun" w:cs="SimSun" w:hint="eastAsia"/>
          <w:color w:val="535352"/>
        </w:rPr>
        <w:t>。你不需要让每个人</w:t>
      </w:r>
      <w:r w:rsidR="00F17C08">
        <w:rPr>
          <w:rFonts w:ascii="SimSun" w:eastAsia="SimSun" w:hAnsi="SimSun" w:cs="SimSun" w:hint="eastAsia"/>
          <w:color w:val="535352"/>
        </w:rPr>
        <w:t>都</w:t>
      </w:r>
      <w:r w:rsidRPr="00901402">
        <w:rPr>
          <w:rFonts w:ascii="SimSun" w:eastAsia="SimSun" w:hAnsi="SimSun" w:cs="SimSun" w:hint="eastAsia"/>
          <w:color w:val="535352"/>
        </w:rPr>
        <w:t>分享</w:t>
      </w:r>
      <w:r w:rsidR="00F17C08">
        <w:rPr>
          <w:rFonts w:ascii="SimSun" w:eastAsia="SimSun" w:hAnsi="SimSun" w:cs="SimSun" w:hint="eastAsia"/>
          <w:color w:val="535352"/>
        </w:rPr>
        <w:t>学习</w:t>
      </w:r>
      <w:r w:rsidRPr="00901402">
        <w:rPr>
          <w:rFonts w:ascii="SimSun" w:eastAsia="SimSun" w:hAnsi="SimSun" w:cs="SimSun" w:hint="eastAsia"/>
          <w:color w:val="535352"/>
        </w:rPr>
        <w:t>中每</w:t>
      </w:r>
      <w:r w:rsidR="00466B78">
        <w:rPr>
          <w:rFonts w:ascii="SimSun" w:eastAsia="SimSun" w:hAnsi="SimSun" w:cs="SimSun" w:hint="eastAsia"/>
          <w:color w:val="535352"/>
        </w:rPr>
        <w:t>一个</w:t>
      </w:r>
      <w:r w:rsidRPr="00901402">
        <w:rPr>
          <w:rFonts w:ascii="SimSun" w:eastAsia="SimSun" w:hAnsi="SimSun" w:cs="SimSun" w:hint="eastAsia"/>
          <w:color w:val="535352"/>
        </w:rPr>
        <w:t>问题的答案。</w:t>
      </w:r>
    </w:p>
    <w:p w14:paraId="092CE150" w14:textId="52E9E872" w:rsidR="00901402" w:rsidRPr="00901402" w:rsidRDefault="00901402" w:rsidP="00901402">
      <w:pPr>
        <w:shd w:val="clear" w:color="auto" w:fill="FFFFFF"/>
        <w:spacing w:before="100" w:beforeAutospacing="1" w:after="401" w:line="300" w:lineRule="atLeast"/>
        <w:rPr>
          <w:rFonts w:ascii="Arial" w:eastAsia="Times New Roman" w:hAnsi="Arial" w:cs="Arial"/>
          <w:color w:val="535352"/>
        </w:rPr>
      </w:pPr>
      <w:r w:rsidRPr="00901402">
        <w:rPr>
          <w:rFonts w:ascii="SimSun" w:eastAsia="SimSun" w:hAnsi="SimSun" w:cs="SimSun" w:hint="eastAsia"/>
          <w:color w:val="535352"/>
        </w:rPr>
        <w:t>我们的愿望，</w:t>
      </w:r>
      <w:r w:rsidR="00F17C08">
        <w:rPr>
          <w:rFonts w:ascii="SimSun" w:eastAsia="SimSun" w:hAnsi="SimSun" w:cs="SimSun" w:hint="eastAsia"/>
          <w:color w:val="535352"/>
        </w:rPr>
        <w:t>就是</w:t>
      </w:r>
      <w:r w:rsidRPr="00901402">
        <w:rPr>
          <w:rFonts w:ascii="SimSun" w:eastAsia="SimSun" w:hAnsi="SimSun" w:cs="SimSun" w:hint="eastAsia"/>
          <w:color w:val="535352"/>
        </w:rPr>
        <w:t>你和你的学习小组成员可以因</w:t>
      </w:r>
      <w:r w:rsidR="00F17C08">
        <w:rPr>
          <w:rFonts w:ascii="SimSun" w:eastAsia="SimSun" w:hAnsi="SimSun" w:cs="SimSun" w:hint="eastAsia"/>
          <w:color w:val="535352"/>
        </w:rPr>
        <w:t>着</w:t>
      </w:r>
      <w:r w:rsidRPr="00901402">
        <w:rPr>
          <w:rFonts w:ascii="SimSun" w:eastAsia="SimSun" w:hAnsi="SimSun" w:cs="SimSun" w:hint="eastAsia"/>
          <w:color w:val="535352"/>
        </w:rPr>
        <w:t>这系列而</w:t>
      </w:r>
      <w:r w:rsidR="00F17C08">
        <w:rPr>
          <w:rFonts w:ascii="SimSun" w:eastAsia="SimSun" w:hAnsi="SimSun" w:cs="SimSun" w:hint="eastAsia"/>
          <w:color w:val="535352"/>
        </w:rPr>
        <w:t>灵命</w:t>
      </w:r>
      <w:r w:rsidRPr="00901402">
        <w:rPr>
          <w:rFonts w:ascii="SimSun" w:eastAsia="SimSun" w:hAnsi="SimSun" w:cs="SimSun" w:hint="eastAsia"/>
          <w:color w:val="535352"/>
        </w:rPr>
        <w:t>得到加强。启示录</w:t>
      </w:r>
      <w:r w:rsidR="00F17C08">
        <w:rPr>
          <w:rFonts w:ascii="SimSun" w:eastAsia="SimSun" w:hAnsi="SimSun" w:cs="SimSun" w:hint="eastAsia"/>
          <w:color w:val="535352"/>
        </w:rPr>
        <w:t>的</w:t>
      </w:r>
      <w:r w:rsidRPr="00901402">
        <w:rPr>
          <w:rFonts w:ascii="SimSun" w:eastAsia="SimSun" w:hAnsi="SimSun" w:cs="SimSun" w:hint="eastAsia"/>
          <w:color w:val="535352"/>
        </w:rPr>
        <w:t>作者</w:t>
      </w:r>
      <w:r w:rsidR="00EC51A6">
        <w:rPr>
          <w:rFonts w:ascii="SimSun" w:eastAsia="SimSun" w:hAnsi="SimSun" w:cs="SimSun" w:hint="eastAsia"/>
          <w:color w:val="535352"/>
        </w:rPr>
        <w:t>应许情况会如此</w:t>
      </w:r>
      <w:r w:rsidR="00F17C08">
        <w:rPr>
          <w:rFonts w:ascii="SimSun" w:eastAsia="SimSun" w:hAnsi="SimSun" w:cs="SimSun" w:hint="eastAsia"/>
          <w:color w:val="535352"/>
        </w:rPr>
        <w:t>：</w:t>
      </w:r>
      <w:bookmarkStart w:id="0" w:name="_GoBack"/>
      <w:bookmarkEnd w:id="0"/>
    </w:p>
    <w:p w14:paraId="1A0BEB2C" w14:textId="77777777" w:rsidR="00F17C08" w:rsidRDefault="00071651" w:rsidP="00071651">
      <w:pPr>
        <w:shd w:val="clear" w:color="auto" w:fill="FFFFFF"/>
        <w:spacing w:line="300" w:lineRule="atLeast"/>
      </w:pPr>
      <w:r w:rsidRPr="00071651">
        <w:rPr>
          <w:rFonts w:ascii="Arial" w:eastAsia="Times New Roman" w:hAnsi="Arial" w:cs="Arial"/>
          <w:i/>
          <w:iCs/>
          <w:color w:val="535352"/>
        </w:rPr>
        <w:t>Blessed is the one who reads aloud the words of this prophecy, and blessed are those who hear it and take to heart what is written in it, because the time is near</w:t>
      </w:r>
      <w:r w:rsidRPr="00071651">
        <w:rPr>
          <w:rFonts w:ascii="Arial" w:eastAsia="Times New Roman" w:hAnsi="Arial" w:cs="Arial"/>
          <w:color w:val="535352"/>
        </w:rPr>
        <w:t>(Revelation 1:3).</w:t>
      </w:r>
      <w:r w:rsidR="00F17C08" w:rsidRPr="00F17C08">
        <w:rPr>
          <w:rFonts w:hint="eastAsia"/>
        </w:rPr>
        <w:t xml:space="preserve"> </w:t>
      </w:r>
    </w:p>
    <w:p w14:paraId="66E8D6D3" w14:textId="77777777" w:rsidR="00F17C08" w:rsidRDefault="00F17C08" w:rsidP="00071651">
      <w:pPr>
        <w:shd w:val="clear" w:color="auto" w:fill="FFFFFF"/>
        <w:spacing w:line="300" w:lineRule="atLeast"/>
      </w:pPr>
    </w:p>
    <w:p w14:paraId="3499566E" w14:textId="77777777" w:rsidR="001E3024" w:rsidRDefault="00F17C08" w:rsidP="001E3024">
      <w:pPr>
        <w:shd w:val="clear" w:color="auto" w:fill="FFFFFF"/>
        <w:spacing w:line="300" w:lineRule="atLeast"/>
        <w:ind w:left="720"/>
        <w:rPr>
          <w:rFonts w:ascii="SimSun" w:eastAsia="SimSun" w:hAnsi="SimSun" w:cs="SimSun"/>
          <w:i/>
          <w:iCs/>
          <w:color w:val="535352"/>
        </w:rPr>
      </w:pPr>
      <w:r w:rsidRPr="00F17C08">
        <w:rPr>
          <w:rFonts w:ascii="SimSun" w:eastAsia="SimSun" w:hAnsi="SimSun" w:cs="SimSun" w:hint="eastAsia"/>
          <w:i/>
          <w:iCs/>
          <w:color w:val="535352"/>
        </w:rPr>
        <w:t>念这书上预言的和那些听见又遵守其中所记载的，</w:t>
      </w:r>
    </w:p>
    <w:p w14:paraId="67B3C2EE" w14:textId="1340B62B" w:rsidR="00071651" w:rsidRPr="00071651" w:rsidRDefault="00F17C08" w:rsidP="001E3024">
      <w:pPr>
        <w:shd w:val="clear" w:color="auto" w:fill="FFFFFF"/>
        <w:spacing w:line="300" w:lineRule="atLeast"/>
        <w:ind w:left="720"/>
        <w:rPr>
          <w:rFonts w:ascii="Arial" w:eastAsia="Times New Roman" w:hAnsi="Arial" w:cs="Arial"/>
          <w:color w:val="535352"/>
        </w:rPr>
      </w:pPr>
      <w:r w:rsidRPr="00F17C08">
        <w:rPr>
          <w:rFonts w:ascii="SimSun" w:eastAsia="SimSun" w:hAnsi="SimSun" w:cs="SimSun" w:hint="eastAsia"/>
          <w:i/>
          <w:iCs/>
          <w:color w:val="535352"/>
        </w:rPr>
        <w:t>都是有福的，因为日期近了。</w:t>
      </w:r>
      <w:r>
        <w:rPr>
          <w:rFonts w:ascii="SimSun" w:eastAsia="SimSun" w:hAnsi="SimSun" w:cs="SimSun" w:hint="eastAsia"/>
          <w:color w:val="535352"/>
        </w:rPr>
        <w:t>（</w:t>
      </w:r>
      <w:r w:rsidRPr="00F17C08">
        <w:rPr>
          <w:rFonts w:ascii="SimSun" w:eastAsia="SimSun" w:hAnsi="SimSun" w:cs="SimSun" w:hint="eastAsia"/>
          <w:color w:val="535352"/>
        </w:rPr>
        <w:t>启</w:t>
      </w:r>
      <w:r w:rsidRPr="00F17C08">
        <w:rPr>
          <w:rFonts w:ascii="Arial" w:eastAsia="Times New Roman" w:hAnsi="Arial" w:cs="Arial" w:hint="eastAsia"/>
          <w:color w:val="535352"/>
        </w:rPr>
        <w:t>1:3</w:t>
      </w:r>
      <w:r>
        <w:rPr>
          <w:rFonts w:ascii="SimSun" w:eastAsia="SimSun" w:hAnsi="SimSun" w:cs="SimSun" w:hint="eastAsia"/>
          <w:color w:val="535352"/>
        </w:rPr>
        <w:t>）</w:t>
      </w:r>
    </w:p>
    <w:p w14:paraId="4F53101C" w14:textId="77777777" w:rsidR="001744E7" w:rsidRPr="00071651" w:rsidRDefault="001744E7">
      <w:pPr>
        <w:rPr>
          <w:rFonts w:ascii="Arial" w:hAnsi="Arial" w:cs="Arial"/>
        </w:rPr>
      </w:pPr>
    </w:p>
    <w:sectPr w:rsidR="001744E7" w:rsidRPr="00071651" w:rsidSect="002B71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1AA52" w14:textId="77777777" w:rsidR="00E505B0" w:rsidRDefault="00E505B0" w:rsidP="007216B3">
      <w:r>
        <w:separator/>
      </w:r>
    </w:p>
  </w:endnote>
  <w:endnote w:type="continuationSeparator" w:id="0">
    <w:p w14:paraId="7480FAD6" w14:textId="77777777" w:rsidR="00E505B0" w:rsidRDefault="00E505B0" w:rsidP="0072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0272A" w14:textId="77777777" w:rsidR="00E505B0" w:rsidRDefault="00E505B0" w:rsidP="007216B3">
      <w:r>
        <w:separator/>
      </w:r>
    </w:p>
  </w:footnote>
  <w:footnote w:type="continuationSeparator" w:id="0">
    <w:p w14:paraId="24523523" w14:textId="77777777" w:rsidR="00E505B0" w:rsidRDefault="00E505B0" w:rsidP="00721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51"/>
    <w:rsid w:val="00027058"/>
    <w:rsid w:val="00071651"/>
    <w:rsid w:val="00074EBC"/>
    <w:rsid w:val="001744E7"/>
    <w:rsid w:val="001E3024"/>
    <w:rsid w:val="002204F6"/>
    <w:rsid w:val="002B71E8"/>
    <w:rsid w:val="003318BF"/>
    <w:rsid w:val="003732AE"/>
    <w:rsid w:val="003E270F"/>
    <w:rsid w:val="00466B78"/>
    <w:rsid w:val="004A5A28"/>
    <w:rsid w:val="004B7C5E"/>
    <w:rsid w:val="004D5A6D"/>
    <w:rsid w:val="00625433"/>
    <w:rsid w:val="006602E4"/>
    <w:rsid w:val="007216B3"/>
    <w:rsid w:val="007B0B4A"/>
    <w:rsid w:val="00901402"/>
    <w:rsid w:val="00A31F69"/>
    <w:rsid w:val="00BC5144"/>
    <w:rsid w:val="00CD7274"/>
    <w:rsid w:val="00E505B0"/>
    <w:rsid w:val="00EC51A6"/>
    <w:rsid w:val="00F17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A87E6"/>
  <w15:chartTrackingRefBased/>
  <w15:docId w15:val="{4B79C2E8-D771-114C-A3A4-2BBA320B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65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71651"/>
  </w:style>
  <w:style w:type="character" w:styleId="Hyperlink">
    <w:name w:val="Hyperlink"/>
    <w:basedOn w:val="DefaultParagraphFont"/>
    <w:uiPriority w:val="99"/>
    <w:unhideWhenUsed/>
    <w:rsid w:val="00071651"/>
    <w:rPr>
      <w:color w:val="0000FF"/>
      <w:u w:val="single"/>
    </w:rPr>
  </w:style>
  <w:style w:type="paragraph" w:styleId="Header">
    <w:name w:val="header"/>
    <w:basedOn w:val="Normal"/>
    <w:link w:val="HeaderChar"/>
    <w:uiPriority w:val="99"/>
    <w:unhideWhenUsed/>
    <w:rsid w:val="007216B3"/>
    <w:pPr>
      <w:tabs>
        <w:tab w:val="center" w:pos="4680"/>
        <w:tab w:val="right" w:pos="9360"/>
      </w:tabs>
    </w:pPr>
  </w:style>
  <w:style w:type="character" w:customStyle="1" w:styleId="HeaderChar">
    <w:name w:val="Header Char"/>
    <w:basedOn w:val="DefaultParagraphFont"/>
    <w:link w:val="Header"/>
    <w:uiPriority w:val="99"/>
    <w:rsid w:val="007216B3"/>
  </w:style>
  <w:style w:type="paragraph" w:styleId="Footer">
    <w:name w:val="footer"/>
    <w:basedOn w:val="Normal"/>
    <w:link w:val="FooterChar"/>
    <w:uiPriority w:val="99"/>
    <w:unhideWhenUsed/>
    <w:rsid w:val="007216B3"/>
    <w:pPr>
      <w:tabs>
        <w:tab w:val="center" w:pos="4680"/>
        <w:tab w:val="right" w:pos="9360"/>
      </w:tabs>
    </w:pPr>
  </w:style>
  <w:style w:type="character" w:customStyle="1" w:styleId="FooterChar">
    <w:name w:val="Footer Char"/>
    <w:basedOn w:val="DefaultParagraphFont"/>
    <w:link w:val="Footer"/>
    <w:uiPriority w:val="99"/>
    <w:rsid w:val="007216B3"/>
  </w:style>
  <w:style w:type="paragraph" w:styleId="Revision">
    <w:name w:val="Revision"/>
    <w:hidden/>
    <w:uiPriority w:val="99"/>
    <w:semiHidden/>
    <w:rsid w:val="004A5A28"/>
  </w:style>
  <w:style w:type="character" w:customStyle="1" w:styleId="UnresolvedMention">
    <w:name w:val="Unresolved Mention"/>
    <w:basedOn w:val="DefaultParagraphFont"/>
    <w:uiPriority w:val="99"/>
    <w:semiHidden/>
    <w:unhideWhenUsed/>
    <w:rsid w:val="00373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21288">
      <w:bodyDiv w:val="1"/>
      <w:marLeft w:val="0"/>
      <w:marRight w:val="0"/>
      <w:marTop w:val="0"/>
      <w:marBottom w:val="0"/>
      <w:divBdr>
        <w:top w:val="none" w:sz="0" w:space="0" w:color="auto"/>
        <w:left w:val="none" w:sz="0" w:space="0" w:color="auto"/>
        <w:bottom w:val="none" w:sz="0" w:space="0" w:color="auto"/>
        <w:right w:val="none" w:sz="0" w:space="0" w:color="auto"/>
      </w:divBdr>
    </w:div>
    <w:div w:id="1563324392">
      <w:bodyDiv w:val="1"/>
      <w:marLeft w:val="0"/>
      <w:marRight w:val="0"/>
      <w:marTop w:val="0"/>
      <w:marBottom w:val="0"/>
      <w:divBdr>
        <w:top w:val="none" w:sz="0" w:space="0" w:color="auto"/>
        <w:left w:val="none" w:sz="0" w:space="0" w:color="auto"/>
        <w:bottom w:val="none" w:sz="0" w:space="0" w:color="auto"/>
        <w:right w:val="none" w:sz="0" w:space="0" w:color="auto"/>
      </w:divBdr>
      <w:divsChild>
        <w:div w:id="1562593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irdmill.org/seminary/course.asp/vs/RE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Fengxia Ma</dc:creator>
  <cp:keywords/>
  <dc:description/>
  <cp:lastModifiedBy>Jerry Chen</cp:lastModifiedBy>
  <cp:revision>3</cp:revision>
  <dcterms:created xsi:type="dcterms:W3CDTF">2022-11-15T21:41:00Z</dcterms:created>
  <dcterms:modified xsi:type="dcterms:W3CDTF">2022-11-15T22:30:00Z</dcterms:modified>
</cp:coreProperties>
</file>