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16D3" w14:textId="6BBDF02A" w:rsidR="007A4182" w:rsidRPr="007A4182" w:rsidRDefault="004F2628" w:rsidP="007A4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普世欢腾！</w:t>
      </w:r>
    </w:p>
    <w:p w14:paraId="58E76089" w14:textId="2856AD21" w:rsidR="007A4182" w:rsidRPr="007A4182" w:rsidRDefault="00A1706B" w:rsidP="007A4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706B">
        <w:rPr>
          <w:rFonts w:ascii="SimSun" w:eastAsia="SimSun" w:hAnsi="SimSun" w:cs="SimSun" w:hint="eastAsia"/>
          <w:b/>
          <w:bCs/>
          <w:sz w:val="36"/>
          <w:szCs w:val="36"/>
        </w:rPr>
        <w:t>灵修</w:t>
      </w:r>
    </w:p>
    <w:p w14:paraId="3F6F5757" w14:textId="3EC33D16" w:rsidR="007A4182" w:rsidRPr="007A4182" w:rsidRDefault="00A1706B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今年你在你的花园或你的</w:t>
      </w:r>
      <w:r w:rsidR="00290349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家</w:t>
      </w:r>
      <w:r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里</w:t>
      </w:r>
      <w:r w:rsidR="004F2628"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干活</w:t>
      </w:r>
      <w:r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的时间是否比</w:t>
      </w:r>
      <w:r w:rsidR="00290349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以往</w:t>
      </w:r>
      <w:r w:rsidR="004F2628"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要</w:t>
      </w:r>
      <w:r w:rsidRPr="004F262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多？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如果是，你并不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是唯一这样的人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。由于人在家里</w:t>
      </w:r>
      <w:r w:rsidR="00290349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="00290349">
        <w:rPr>
          <w:rFonts w:ascii="SimSun" w:eastAsia="SimSun" w:hAnsi="SimSun" w:cs="SimSun" w:hint="eastAsia"/>
          <w:sz w:val="24"/>
          <w:szCs w:val="24"/>
          <w:lang w:eastAsia="zh-CN"/>
        </w:rPr>
        <w:t>很长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，花园中心和家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居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装修商店的销售额创下了新高。这可能是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年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其中一样了不起的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礼物，因为关注我们周围的环境，做维护甚至改善我们周围世界的工作，</w:t>
      </w:r>
      <w:r w:rsidR="006D5C76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预备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基督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再来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的一个重要部分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37131D7" w14:textId="4E0E32E8" w:rsidR="004F2628" w:rsidRPr="00003675" w:rsidRDefault="00A1706B" w:rsidP="0000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本周的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圣诞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颂歌提醒我们，基督再来时爆发的喜悦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影响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整个受造界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，而不仅仅是我们人类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0C14E336" w14:textId="0B7BB23B" w:rsidR="004F2628" w:rsidRPr="004F2628" w:rsidRDefault="004F2628" w:rsidP="00003675">
      <w:pPr>
        <w:spacing w:after="100" w:line="240" w:lineRule="auto"/>
        <w:ind w:left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4F2628">
        <w:rPr>
          <w:rFonts w:asciiTheme="minorEastAsia" w:hAnsiTheme="minorEastAsia" w:cs="SimSun" w:hint="eastAsia"/>
          <w:sz w:val="24"/>
          <w:szCs w:val="24"/>
          <w:lang w:eastAsia="zh-CN"/>
        </w:rPr>
        <w:t>普世欢腾，救主降临！全地接祂为王；</w:t>
      </w:r>
    </w:p>
    <w:p w14:paraId="32C730A7" w14:textId="6A098D39" w:rsidR="007A4182" w:rsidRPr="004F2628" w:rsidRDefault="004F2628" w:rsidP="00003675">
      <w:pPr>
        <w:spacing w:after="100" w:line="240" w:lineRule="auto"/>
        <w:ind w:left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4F2628">
        <w:rPr>
          <w:rFonts w:asciiTheme="minorEastAsia" w:hAnsiTheme="minorEastAsia" w:cs="SimSun" w:hint="eastAsia"/>
          <w:sz w:val="24"/>
          <w:szCs w:val="24"/>
          <w:lang w:eastAsia="zh-CN"/>
        </w:rPr>
        <w:t>万心为主预备地方，宇宙万物歌唱</w:t>
      </w:r>
      <w:r w:rsidRPr="004F2628">
        <w:rPr>
          <w:rFonts w:asciiTheme="minorEastAsia" w:hAnsiTheme="minorEastAsia" w:cs="Times New Roman"/>
          <w:sz w:val="24"/>
          <w:szCs w:val="24"/>
          <w:lang w:eastAsia="zh-CN"/>
        </w:rPr>
        <w:t>……</w:t>
      </w:r>
    </w:p>
    <w:p w14:paraId="1EA23E74" w14:textId="3F0C0449" w:rsidR="007A4182" w:rsidRPr="007A4182" w:rsidRDefault="00A1706B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今年我的日程安排变得如此灵活，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结果就是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我通常可以在日出和日落前后停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下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我在做的事，找到一个地方欣赏上帝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每日的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杰作。在我周围有如此多的美景，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可能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忘记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了受造界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是在诅咒之下（创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54EE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754EE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），它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在“</w:t>
      </w:r>
      <w:r w:rsidR="00754EE3" w:rsidRPr="00754EE3">
        <w:rPr>
          <w:rFonts w:ascii="SimSun" w:eastAsia="SimSun" w:hAnsi="SimSun" w:cs="SimSun" w:hint="eastAsia"/>
          <w:sz w:val="24"/>
          <w:szCs w:val="24"/>
          <w:lang w:eastAsia="zh-CN"/>
        </w:rPr>
        <w:t>叹息、劳苦</w:t>
      </w:r>
      <w:r w:rsidR="00754EE3"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（罗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754EE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）。</w:t>
      </w:r>
    </w:p>
    <w:p w14:paraId="51429C11" w14:textId="0A10C8EB" w:rsidR="007A4182" w:rsidRDefault="00382184" w:rsidP="007A4182">
      <w:p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eastAsia="zh-CN"/>
        </w:rPr>
      </w:pPr>
      <w:r w:rsidRPr="00382184">
        <w:rPr>
          <w:rFonts w:ascii="SimSun" w:eastAsia="SimSun" w:hAnsi="SimSun" w:cs="SimSun" w:hint="eastAsia"/>
          <w:sz w:val="24"/>
          <w:szCs w:val="24"/>
          <w:lang w:eastAsia="zh-CN"/>
        </w:rPr>
        <w:t>戈兰·斯高靳博士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在《我们相信耶稣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：救主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指出：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="009E5D0F" w:rsidRPr="009E5D0F">
        <w:rPr>
          <w:rFonts w:ascii="SimSun" w:eastAsia="SimSun" w:hAnsi="SimSun" w:cs="SimSun" w:hint="eastAsia"/>
          <w:sz w:val="24"/>
          <w:szCs w:val="24"/>
          <w:lang w:eastAsia="zh-CN"/>
        </w:rPr>
        <w:t>耶稣基督不光关心祂的教会，还关注整个被造的秩序和其中的活物，我们期待透过基督最终的全然救赎，还要包含这个一同叹息的创造界。</w:t>
      </w:r>
      <w:r w:rsidR="005E539C">
        <w:rPr>
          <w:rFonts w:ascii="SimSun" w:eastAsia="SimSun" w:hAnsi="SimSun" w:cs="SimSun" w:hint="eastAsia"/>
          <w:sz w:val="24"/>
          <w:szCs w:val="24"/>
          <w:lang w:eastAsia="zh-CN"/>
        </w:rPr>
        <w:t>”以下</w:t>
      </w:r>
      <w:r w:rsidR="005E539C" w:rsidRPr="00A1706B">
        <w:rPr>
          <w:rFonts w:ascii="SimSun" w:eastAsia="SimSun" w:hAnsi="SimSun" w:cs="SimSun" w:hint="eastAsia"/>
          <w:sz w:val="24"/>
          <w:szCs w:val="24"/>
          <w:lang w:eastAsia="zh-CN"/>
        </w:rPr>
        <w:t>歌词背后</w:t>
      </w:r>
      <w:r w:rsidR="005E539C">
        <w:rPr>
          <w:rFonts w:ascii="SimSun" w:eastAsia="SimSun" w:hAnsi="SimSun" w:cs="SimSun" w:hint="eastAsia"/>
          <w:sz w:val="24"/>
          <w:szCs w:val="24"/>
          <w:lang w:eastAsia="zh-CN"/>
        </w:rPr>
        <w:t>表达的盼望，就是全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宇宙的恢复</w:t>
      </w:r>
      <w:r w:rsidR="005E539C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4B5A21E3" w14:textId="5B820FAC" w:rsidR="00A1706B" w:rsidRPr="00A1706B" w:rsidRDefault="00A1706B" w:rsidP="00003675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世上一切罪恶忧伤，从此不再生长；</w:t>
      </w:r>
    </w:p>
    <w:p w14:paraId="036A0D4C" w14:textId="079E35C9" w:rsidR="007A4182" w:rsidRPr="007A4182" w:rsidRDefault="00A1706B" w:rsidP="00003675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普世咒诅变为恩典，主爱泽及四方，</w:t>
      </w:r>
    </w:p>
    <w:p w14:paraId="168CDD46" w14:textId="0861B3A6" w:rsidR="007A4182" w:rsidRPr="007A4182" w:rsidRDefault="005E539C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184">
        <w:rPr>
          <w:rFonts w:ascii="SimSun" w:eastAsia="SimSun" w:hAnsi="SimSun" w:cs="SimSun" w:hint="eastAsia"/>
          <w:sz w:val="24"/>
          <w:szCs w:val="24"/>
          <w:lang w:eastAsia="zh-CN"/>
        </w:rPr>
        <w:t>斯高靳博士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继续强调我们对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受造</w:t>
      </w:r>
      <w:r w:rsidR="00315449">
        <w:rPr>
          <w:rFonts w:ascii="SimSun" w:eastAsia="SimSun" w:hAnsi="SimSun" w:cs="SimSun" w:hint="eastAsia"/>
          <w:sz w:val="24"/>
          <w:szCs w:val="24"/>
          <w:lang w:eastAsia="zh-CN"/>
        </w:rPr>
        <w:t>物</w:t>
      </w:r>
      <w:r w:rsidR="00A1706B" w:rsidRPr="00A1706B">
        <w:rPr>
          <w:rFonts w:ascii="SimSun" w:eastAsia="SimSun" w:hAnsi="SimSun" w:cs="SimSun" w:hint="eastAsia"/>
          <w:sz w:val="24"/>
          <w:szCs w:val="24"/>
          <w:lang w:eastAsia="zh-CN"/>
        </w:rPr>
        <w:t>的责任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：“</w:t>
      </w:r>
      <w:r w:rsidR="009E5D0F" w:rsidRPr="009E5D0F">
        <w:rPr>
          <w:rFonts w:ascii="SimSun" w:eastAsia="SimSun" w:hAnsi="SimSun" w:cs="SimSun" w:hint="eastAsia"/>
          <w:sz w:val="24"/>
          <w:szCs w:val="24"/>
          <w:lang w:eastAsia="zh-CN"/>
        </w:rPr>
        <w:t>我们这些耶稣基督的跟随者们应该与祂有同样的心思意念，与祂一同眷顾这个世界和其中的活物，因为这原本就是祂的创造。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</w:p>
    <w:p w14:paraId="351196E7" w14:textId="2387CB7C" w:rsidR="007A4182" w:rsidRPr="007A4182" w:rsidRDefault="00A1706B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我旅行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，经常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因着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人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如何对待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上帝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要求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管理的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世界而感到措手不及。在飞往肯尼亚内罗毕的航班上，我对空</w:t>
      </w:r>
      <w:r w:rsidR="00283288">
        <w:rPr>
          <w:rFonts w:ascii="SimSun" w:eastAsia="SimSun" w:hAnsi="SimSun" w:cs="SimSun" w:hint="eastAsia"/>
          <w:sz w:val="24"/>
          <w:szCs w:val="24"/>
          <w:lang w:eastAsia="zh-CN"/>
        </w:rPr>
        <w:t>承人员宣布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任何带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有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塑料袋的人都应把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袋子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留在飞机上</w:t>
      </w:r>
      <w:r w:rsidR="00283288">
        <w:rPr>
          <w:rFonts w:ascii="SimSun" w:eastAsia="SimSun" w:hAnsi="SimSun" w:cs="SimSun" w:hint="eastAsia"/>
          <w:sz w:val="24"/>
          <w:szCs w:val="24"/>
          <w:lang w:eastAsia="zh-CN"/>
        </w:rPr>
        <w:t>感到惊讶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，因为</w:t>
      </w:r>
      <w:r w:rsidR="006D5C76">
        <w:rPr>
          <w:rFonts w:ascii="SimSun" w:eastAsia="SimSun" w:hAnsi="SimSun" w:cs="SimSun" w:hint="eastAsia"/>
          <w:sz w:val="24"/>
          <w:szCs w:val="24"/>
          <w:lang w:eastAsia="zh-CN"/>
        </w:rPr>
        <w:t>使用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塑料袋在肯尼亚全国都是非法的。我立即想到了我背包里装</w:t>
      </w:r>
      <w:r w:rsidR="00283288">
        <w:rPr>
          <w:rFonts w:ascii="SimSun" w:eastAsia="SimSun" w:hAnsi="SimSun" w:cs="SimSun" w:hint="eastAsia"/>
          <w:sz w:val="24"/>
          <w:szCs w:val="24"/>
          <w:lang w:eastAsia="zh-CN"/>
        </w:rPr>
        <w:t>饮料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和果冻的密封袋，</w:t>
      </w:r>
      <w:r w:rsidR="00283288">
        <w:rPr>
          <w:rFonts w:ascii="SimSun" w:eastAsia="SimSun" w:hAnsi="SimSun" w:cs="SimSun" w:hint="eastAsia"/>
          <w:sz w:val="24"/>
          <w:szCs w:val="24"/>
          <w:lang w:eastAsia="zh-CN"/>
        </w:rPr>
        <w:t>以及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为了保持行李箱其他部分清洁而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包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跑鞋的塑料杂货袋。乘务员过来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，我问他是否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可以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保留这些袋子，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还是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我们的行李在抵达时会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接受检查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。他回答说，如果我选择保留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这些袋子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，我需要确保把它们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随身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带出国境。他还建议我不要在公共场合展示这些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袋子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，因为我可能会被罚款。</w:t>
      </w:r>
    </w:p>
    <w:p w14:paraId="7ED6F8E7" w14:textId="2B960EB8" w:rsidR="007A4182" w:rsidRPr="007A4182" w:rsidRDefault="00A1706B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在前往我们</w:t>
      </w:r>
      <w:r w:rsidR="006E2560">
        <w:rPr>
          <w:rFonts w:ascii="SimSun" w:eastAsia="SimSun" w:hAnsi="SimSun" w:cs="SimSun" w:hint="eastAsia"/>
          <w:sz w:val="24"/>
          <w:szCs w:val="24"/>
          <w:lang w:eastAsia="zh-CN"/>
        </w:rPr>
        <w:t>即将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举行培训活动的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退修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中心</w:t>
      </w:r>
      <w:r w:rsidR="00483776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路上，我向我们的肯尼亚主人询问了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禁令的情况。他笑着说，这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带来</w:t>
      </w:r>
      <w:r w:rsidR="00483776">
        <w:rPr>
          <w:rFonts w:ascii="SimSun" w:eastAsia="SimSun" w:hAnsi="SimSun" w:cs="SimSun" w:hint="eastAsia"/>
          <w:sz w:val="24"/>
          <w:szCs w:val="24"/>
          <w:lang w:eastAsia="zh-CN"/>
        </w:rPr>
        <w:t>了</w:t>
      </w:r>
      <w:r w:rsidR="00995232">
        <w:rPr>
          <w:rFonts w:ascii="SimSun" w:eastAsia="SimSun" w:hAnsi="SimSun" w:cs="SimSun" w:hint="eastAsia"/>
          <w:sz w:val="24"/>
          <w:szCs w:val="24"/>
          <w:lang w:eastAsia="zh-CN"/>
        </w:rPr>
        <w:t>极大改变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。他指着车窗外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飞驰而过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的树木和灌木丛说：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以前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这些地方都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散布着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塑料袋，河床被塑料袋堵塞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了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。但</w:t>
      </w:r>
      <w:r w:rsidR="00483776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现在，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他自豪地说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：“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你看不到一个</w:t>
      </w:r>
      <w:r w:rsidR="00483776">
        <w:rPr>
          <w:rFonts w:ascii="SimSun" w:eastAsia="SimSun" w:hAnsi="SimSun" w:cs="SimSun" w:hint="eastAsia"/>
          <w:sz w:val="24"/>
          <w:szCs w:val="24"/>
          <w:lang w:eastAsia="zh-CN"/>
        </w:rPr>
        <w:t>塑料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袋子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</w:p>
    <w:p w14:paraId="18179FB8" w14:textId="52E82085" w:rsidR="007A4182" w:rsidRPr="007A4182" w:rsidRDefault="00A1706B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世界各地的朋友和事工伙伴通过他们管理周围世界的方式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，叫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160972">
        <w:rPr>
          <w:rFonts w:ascii="SimSun" w:eastAsia="SimSun" w:hAnsi="SimSun" w:cs="SimSun" w:hint="eastAsia"/>
          <w:sz w:val="24"/>
          <w:szCs w:val="24"/>
          <w:lang w:eastAsia="zh-CN"/>
        </w:rPr>
        <w:t>谦卑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受到鼓励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。我们做</w:t>
      </w:r>
      <w:r w:rsidR="00160972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好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，我们</w:t>
      </w:r>
      <w:r w:rsidR="006E2560">
        <w:rPr>
          <w:rFonts w:ascii="SimSun" w:eastAsia="SimSun" w:hAnsi="SimSun" w:cs="SimSun" w:hint="eastAsia"/>
          <w:sz w:val="24"/>
          <w:szCs w:val="24"/>
          <w:lang w:eastAsia="zh-CN"/>
        </w:rPr>
        <w:t>就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是在</w:t>
      </w:r>
      <w:r w:rsidR="006E2560">
        <w:rPr>
          <w:rFonts w:ascii="SimSun" w:eastAsia="SimSun" w:hAnsi="SimSun" w:cs="SimSun" w:hint="eastAsia"/>
          <w:sz w:val="24"/>
          <w:szCs w:val="24"/>
          <w:lang w:eastAsia="zh-CN"/>
        </w:rPr>
        <w:t>看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顾我们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永远的产业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（太</w:t>
      </w:r>
      <w:r w:rsidRPr="00A1706B">
        <w:rPr>
          <w:rFonts w:ascii="Times New Roman" w:eastAsia="Times New Roman" w:hAnsi="Times New Roman" w:cs="Times New Roman"/>
          <w:sz w:val="24"/>
          <w:szCs w:val="24"/>
          <w:lang w:eastAsia="zh-CN"/>
        </w:rPr>
        <w:t>5:5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）。我们也变得更像耶稣，因为我们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我们关心的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和祂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关心的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保持一致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05A2F72" w14:textId="2128A4AF" w:rsidR="00642041" w:rsidRDefault="00A1706B" w:rsidP="0000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这个圣诞节，你唱《</w:t>
      </w:r>
      <w:r w:rsidR="004F2628">
        <w:rPr>
          <w:rFonts w:ascii="SimSun" w:eastAsia="SimSun" w:hAnsi="SimSun" w:cs="SimSun" w:hint="eastAsia"/>
          <w:sz w:val="24"/>
          <w:szCs w:val="24"/>
          <w:lang w:eastAsia="zh-CN"/>
        </w:rPr>
        <w:t>普世欢腾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》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，想想这世界，当它从诅咒</w:t>
      </w:r>
      <w:r w:rsidR="00160972">
        <w:rPr>
          <w:rFonts w:ascii="SimSun" w:eastAsia="SimSun" w:hAnsi="SimSun" w:cs="SimSun" w:hint="eastAsia"/>
          <w:sz w:val="24"/>
          <w:szCs w:val="24"/>
          <w:lang w:eastAsia="zh-CN"/>
        </w:rPr>
        <w:t>中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得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解脱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那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将是多么令人惊叹。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并且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问上帝，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祂要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你做什么，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叫这个世界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看起来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稍微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更像它</w:t>
      </w:r>
      <w:r w:rsidR="007A46F0"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Pr="00A1706B">
        <w:rPr>
          <w:rFonts w:ascii="SimSun" w:eastAsia="SimSun" w:hAnsi="SimSun" w:cs="SimSun" w:hint="eastAsia"/>
          <w:sz w:val="24"/>
          <w:szCs w:val="24"/>
          <w:lang w:eastAsia="zh-CN"/>
        </w:rPr>
        <w:t>成为的样子。</w:t>
      </w:r>
    </w:p>
    <w:p w14:paraId="22C2A9A5" w14:textId="2CD27188" w:rsidR="00642041" w:rsidRPr="00642041" w:rsidRDefault="00642041" w:rsidP="00003675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041">
        <w:rPr>
          <w:rFonts w:ascii="SimSun" w:eastAsia="SimSun" w:hAnsi="SimSun" w:cs="SimSun" w:hint="eastAsia"/>
          <w:sz w:val="24"/>
          <w:szCs w:val="24"/>
          <w:lang w:eastAsia="zh-CN"/>
        </w:rPr>
        <w:t>大地欢腾，主治万方！万民高声颂扬；</w:t>
      </w:r>
    </w:p>
    <w:p w14:paraId="71CAC0E7" w14:textId="63BC0BB6" w:rsidR="007A4182" w:rsidRDefault="00642041" w:rsidP="00003675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041">
        <w:rPr>
          <w:rFonts w:ascii="SimSun" w:eastAsia="SimSun" w:hAnsi="SimSun" w:cs="SimSun" w:hint="eastAsia"/>
          <w:sz w:val="24"/>
          <w:szCs w:val="24"/>
          <w:lang w:eastAsia="zh-CN"/>
        </w:rPr>
        <w:t>田野，江河，平原，山岗，响应歌声嘹亮</w:t>
      </w:r>
      <w:r w:rsidRPr="007A418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</w:p>
    <w:p w14:paraId="401A22A1" w14:textId="77777777" w:rsidR="00003675" w:rsidRPr="007A4182" w:rsidRDefault="00003675" w:rsidP="00003675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392EC186" w14:textId="2399F0EA" w:rsidR="007A46F0" w:rsidRDefault="00003675" w:rsidP="007A4182">
      <w:pPr>
        <w:spacing w:before="100" w:beforeAutospacing="1" w:after="100" w:afterAutospacing="1" w:line="240" w:lineRule="auto"/>
        <w:rPr>
          <w:rFonts w:ascii="SimSun" w:eastAsia="SimSun" w:hAnsi="SimSun" w:cs="SimSun"/>
          <w:color w:val="5353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14:paraId="0A575595" w14:textId="17FF5363" w:rsidR="007A4182" w:rsidRPr="007A46F0" w:rsidRDefault="007A46F0" w:rsidP="007A4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F0">
        <w:rPr>
          <w:rFonts w:ascii="SimSun" w:eastAsia="SimSun" w:hAnsi="SimSun" w:cs="SimSun" w:hint="eastAsia"/>
          <w:color w:val="535352"/>
          <w:sz w:val="24"/>
          <w:szCs w:val="24"/>
        </w:rPr>
        <w:t>安妮特·古利克和她的丈夫蒂姆与</w:t>
      </w:r>
      <w:hyperlink r:id="rId6" w:tgtFrame="_blank" w:history="1">
        <w:r w:rsidRPr="007A46F0">
          <w:rPr>
            <w:rFonts w:ascii="Helvetica Neue" w:eastAsia="Times New Roman" w:hAnsi="Helvetica Neue" w:cs="Times New Roman"/>
            <w:color w:val="2C5376"/>
            <w:sz w:val="24"/>
            <w:szCs w:val="24"/>
            <w:u w:val="single"/>
          </w:rPr>
          <w:t>OC International</w:t>
        </w:r>
      </w:hyperlink>
      <w:r w:rsidRPr="007A46F0">
        <w:rPr>
          <w:rFonts w:ascii="Helvetica Neue" w:eastAsia="Times New Roman" w:hAnsi="Helvetica Neue" w:cs="Times New Roman"/>
          <w:color w:val="535352"/>
          <w:sz w:val="24"/>
          <w:szCs w:val="24"/>
        </w:rPr>
        <w:t xml:space="preserve">  </w:t>
      </w:r>
      <w:r w:rsidRPr="007A46F0">
        <w:rPr>
          <w:rFonts w:ascii="SimSun" w:eastAsia="SimSun" w:hAnsi="SimSun" w:cs="SimSun" w:hint="eastAsia"/>
          <w:color w:val="535352"/>
          <w:sz w:val="24"/>
          <w:szCs w:val="24"/>
        </w:rPr>
        <w:t>合作，为世界各地服侍新兴一代的人提供资源和培训。</w:t>
      </w:r>
    </w:p>
    <w:p w14:paraId="537AEBC0" w14:textId="77777777" w:rsidR="00BF0C48" w:rsidRDefault="00BF0C48"/>
    <w:sectPr w:rsidR="00B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E7D9" w14:textId="77777777" w:rsidR="00111147" w:rsidRDefault="00111147" w:rsidP="00A1706B">
      <w:pPr>
        <w:spacing w:after="0" w:line="240" w:lineRule="auto"/>
      </w:pPr>
      <w:r>
        <w:separator/>
      </w:r>
    </w:p>
  </w:endnote>
  <w:endnote w:type="continuationSeparator" w:id="0">
    <w:p w14:paraId="3CF032F1" w14:textId="77777777" w:rsidR="00111147" w:rsidRDefault="00111147" w:rsidP="00A1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0C24" w14:textId="77777777" w:rsidR="00111147" w:rsidRDefault="00111147" w:rsidP="00A1706B">
      <w:pPr>
        <w:spacing w:after="0" w:line="240" w:lineRule="auto"/>
      </w:pPr>
      <w:r>
        <w:separator/>
      </w:r>
    </w:p>
  </w:footnote>
  <w:footnote w:type="continuationSeparator" w:id="0">
    <w:p w14:paraId="0CA4D9C5" w14:textId="77777777" w:rsidR="00111147" w:rsidRDefault="00111147" w:rsidP="00A1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2"/>
    <w:rsid w:val="00003675"/>
    <w:rsid w:val="000F06CF"/>
    <w:rsid w:val="00111147"/>
    <w:rsid w:val="00160972"/>
    <w:rsid w:val="001A4BC1"/>
    <w:rsid w:val="001D4ECA"/>
    <w:rsid w:val="001E5DB9"/>
    <w:rsid w:val="001E6922"/>
    <w:rsid w:val="00210082"/>
    <w:rsid w:val="00256ABB"/>
    <w:rsid w:val="002576B4"/>
    <w:rsid w:val="00283288"/>
    <w:rsid w:val="00290349"/>
    <w:rsid w:val="002E2797"/>
    <w:rsid w:val="00315449"/>
    <w:rsid w:val="00382184"/>
    <w:rsid w:val="003E7579"/>
    <w:rsid w:val="00483776"/>
    <w:rsid w:val="00497874"/>
    <w:rsid w:val="004C72D0"/>
    <w:rsid w:val="004F2628"/>
    <w:rsid w:val="004F7794"/>
    <w:rsid w:val="005E539C"/>
    <w:rsid w:val="00642041"/>
    <w:rsid w:val="00696D07"/>
    <w:rsid w:val="006B23F7"/>
    <w:rsid w:val="006C10E9"/>
    <w:rsid w:val="006D5C76"/>
    <w:rsid w:val="006E2560"/>
    <w:rsid w:val="00754EE3"/>
    <w:rsid w:val="00761E6F"/>
    <w:rsid w:val="007A4182"/>
    <w:rsid w:val="007A46F0"/>
    <w:rsid w:val="00911FEB"/>
    <w:rsid w:val="00995232"/>
    <w:rsid w:val="009E5D0F"/>
    <w:rsid w:val="00A1706B"/>
    <w:rsid w:val="00AF721F"/>
    <w:rsid w:val="00BF0C48"/>
    <w:rsid w:val="00C928EE"/>
    <w:rsid w:val="00D86E69"/>
    <w:rsid w:val="00F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81A14"/>
  <w15:chartTrackingRefBased/>
  <w15:docId w15:val="{17D4B364-94CD-4A49-9E6D-6EA344A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79"/>
    <w:rPr>
      <w:color w:val="2C5376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3E7579"/>
    <w:pPr>
      <w:tabs>
        <w:tab w:val="right" w:leader="dot" w:pos="8630"/>
      </w:tabs>
      <w:spacing w:before="120" w:after="2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1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3">
    <w:name w:val="h3"/>
    <w:basedOn w:val="DefaultParagraphFont"/>
    <w:rsid w:val="007A4182"/>
  </w:style>
  <w:style w:type="paragraph" w:styleId="NormalWeb">
    <w:name w:val="Normal (Web)"/>
    <w:basedOn w:val="Normal"/>
    <w:uiPriority w:val="99"/>
    <w:semiHidden/>
    <w:unhideWhenUsed/>
    <w:rsid w:val="007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70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70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706B"/>
    <w:rPr>
      <w:sz w:val="18"/>
      <w:szCs w:val="18"/>
    </w:rPr>
  </w:style>
  <w:style w:type="paragraph" w:styleId="Revision">
    <w:name w:val="Revision"/>
    <w:hidden/>
    <w:uiPriority w:val="99"/>
    <w:semiHidden/>
    <w:rsid w:val="0029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5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8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echalleng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Eckenwiler</dc:creator>
  <cp:keywords/>
  <dc:description/>
  <cp:lastModifiedBy>Jerry Chen</cp:lastModifiedBy>
  <cp:revision>3</cp:revision>
  <dcterms:created xsi:type="dcterms:W3CDTF">2022-11-15T00:35:00Z</dcterms:created>
  <dcterms:modified xsi:type="dcterms:W3CDTF">2022-11-15T00:37:00Z</dcterms:modified>
</cp:coreProperties>
</file>